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ED" w:rsidRPr="001E2C16" w:rsidRDefault="00FB16FB" w:rsidP="00C93E3C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</w:pPr>
      <w:r w:rsidRPr="001E2C16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  <w:t>X Ogólnopolska Gimnazjada Strzelecka</w:t>
      </w:r>
      <w:r w:rsidR="004F3259" w:rsidRPr="001E2C16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  <w:t xml:space="preserve"> – Kołobrzeg 2017</w:t>
      </w:r>
    </w:p>
    <w:p w:rsidR="00FB16FB" w:rsidRPr="001E2C16" w:rsidRDefault="000F3778" w:rsidP="004F325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</w:pPr>
      <w:r w:rsidRPr="001E2C16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  <w:t>28-29.03</w:t>
      </w:r>
      <w:r w:rsidR="00FF7E2B" w:rsidRPr="001E2C16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  <w:t xml:space="preserve">.2017 - </w:t>
      </w:r>
      <w:r w:rsidR="00FB16FB" w:rsidRPr="001E2C16">
        <w:rPr>
          <w:rFonts w:ascii="Arial" w:eastAsia="Times New Roman" w:hAnsi="Arial" w:cs="Arial"/>
          <w:b/>
          <w:bCs/>
          <w:color w:val="292929"/>
          <w:sz w:val="28"/>
          <w:szCs w:val="28"/>
          <w:u w:val="single"/>
          <w:lang w:eastAsia="pl-PL"/>
        </w:rPr>
        <w:t>Kołobrzeg</w:t>
      </w:r>
    </w:p>
    <w:p w:rsidR="00FF7E2B" w:rsidRDefault="00FF7E2B" w:rsidP="00FB16FB">
      <w:p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bCs/>
          <w:color w:val="292929"/>
          <w:sz w:val="22"/>
          <w:szCs w:val="22"/>
          <w:lang w:eastAsia="pl-PL"/>
        </w:rPr>
      </w:pPr>
    </w:p>
    <w:p w:rsidR="001E2C16" w:rsidRDefault="001E2C16" w:rsidP="00FB16FB">
      <w:p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bCs/>
          <w:color w:val="292929"/>
          <w:sz w:val="22"/>
          <w:szCs w:val="22"/>
          <w:lang w:eastAsia="pl-PL"/>
        </w:rPr>
      </w:pPr>
    </w:p>
    <w:p w:rsidR="001E2C16" w:rsidRDefault="001E2C16" w:rsidP="00FB16FB">
      <w:p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bCs/>
          <w:color w:val="292929"/>
          <w:sz w:val="22"/>
          <w:szCs w:val="22"/>
          <w:lang w:eastAsia="pl-PL"/>
        </w:rPr>
      </w:pPr>
    </w:p>
    <w:p w:rsidR="00FB16FB" w:rsidRPr="001E2C16" w:rsidRDefault="00FB16FB" w:rsidP="00C93E3C">
      <w:p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</w:pPr>
      <w:r w:rsidRPr="001E2C16">
        <w:rPr>
          <w:rFonts w:ascii="Arial" w:eastAsia="Times New Roman" w:hAnsi="Arial" w:cs="Arial"/>
          <w:b/>
          <w:bCs/>
          <w:color w:val="292929"/>
          <w:sz w:val="24"/>
          <w:szCs w:val="24"/>
          <w:lang w:eastAsia="pl-PL"/>
        </w:rPr>
        <w:t>Regulamin Zawodów</w:t>
      </w:r>
    </w:p>
    <w:p w:rsidR="00C93E3C" w:rsidRDefault="00C93E3C" w:rsidP="00C93E3C">
      <w:p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bCs/>
          <w:color w:val="292929"/>
          <w:sz w:val="20"/>
          <w:szCs w:val="20"/>
          <w:lang w:eastAsia="pl-PL"/>
        </w:rPr>
      </w:pPr>
    </w:p>
    <w:p w:rsidR="001E2C16" w:rsidRPr="001E2C16" w:rsidRDefault="001E2C16" w:rsidP="00C93E3C">
      <w:p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bCs/>
          <w:color w:val="292929"/>
          <w:sz w:val="20"/>
          <w:szCs w:val="20"/>
          <w:lang w:eastAsia="pl-PL"/>
        </w:rPr>
      </w:pPr>
    </w:p>
    <w:p w:rsidR="00A70AED" w:rsidRPr="00FB16FB" w:rsidRDefault="00926984" w:rsidP="00FB16F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color w:val="292929"/>
          <w:sz w:val="18"/>
          <w:szCs w:val="18"/>
          <w:lang w:eastAsia="pl-PL"/>
        </w:rPr>
      </w:pPr>
      <w:r w:rsidRPr="00FB16FB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CEL ZAWODÓW</w:t>
      </w:r>
    </w:p>
    <w:p w:rsidR="00A70AED" w:rsidRPr="00A70AED" w:rsidRDefault="00A70AED" w:rsidP="00A70AED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Wyłonienie najlepszych zawodniczek i zawodników spośród młodzieży gimnazjalnej.</w:t>
      </w:r>
    </w:p>
    <w:p w:rsidR="00A70AED" w:rsidRPr="00A70AED" w:rsidRDefault="00A70AED" w:rsidP="00A70AED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Popularyzacja i promocja strzelectwa sportowego wśród młodzieży.</w:t>
      </w:r>
    </w:p>
    <w:p w:rsidR="00A70AED" w:rsidRPr="00A70AED" w:rsidRDefault="00A70AED" w:rsidP="00A70AED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Umożliwienie sportowej rywalizacji i wymiana doświadczeń.</w:t>
      </w:r>
    </w:p>
    <w:p w:rsidR="00A70AED" w:rsidRPr="00926984" w:rsidRDefault="00A70AED" w:rsidP="00926984">
      <w:pPr>
        <w:numPr>
          <w:ilvl w:val="0"/>
          <w:numId w:val="1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Integracja środowisk strzeleckich.</w:t>
      </w:r>
    </w:p>
    <w:p w:rsidR="00A70AED" w:rsidRPr="00A70AED" w:rsidRDefault="00A70AED" w:rsidP="00A70AED">
      <w:pPr>
        <w:numPr>
          <w:ilvl w:val="0"/>
          <w:numId w:val="2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Zawody mają charakter ogólnopolski i przeprowadzone będą w trzech etapach:</w:t>
      </w:r>
    </w:p>
    <w:p w:rsidR="00A70AED" w:rsidRPr="00A70AED" w:rsidRDefault="00A70AED" w:rsidP="00A70AED">
      <w:pPr>
        <w:numPr>
          <w:ilvl w:val="1"/>
          <w:numId w:val="2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etap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powiatowy</w:t>
      </w:r>
    </w:p>
    <w:p w:rsidR="00A70AED" w:rsidRPr="00A70AED" w:rsidRDefault="00A70AED" w:rsidP="00A70AED">
      <w:pPr>
        <w:numPr>
          <w:ilvl w:val="1"/>
          <w:numId w:val="2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etap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wojewódzki</w:t>
      </w:r>
    </w:p>
    <w:p w:rsidR="00926984" w:rsidRDefault="00A70AED" w:rsidP="00C93E3C">
      <w:pPr>
        <w:numPr>
          <w:ilvl w:val="1"/>
          <w:numId w:val="2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etap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finał centralny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Kołobrzegu</w:t>
      </w:r>
    </w:p>
    <w:p w:rsidR="00C93E3C" w:rsidRPr="001E2C16" w:rsidRDefault="00C93E3C" w:rsidP="00C93E3C">
      <w:pPr>
        <w:shd w:val="clear" w:color="auto" w:fill="FFFFFF"/>
        <w:spacing w:before="30" w:after="30" w:line="225" w:lineRule="atLeast"/>
        <w:ind w:left="900" w:righ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6984" w:rsidRPr="00926984" w:rsidRDefault="00FB16FB" w:rsidP="00FB16FB">
      <w:pPr>
        <w:pStyle w:val="Akapitzlist"/>
        <w:numPr>
          <w:ilvl w:val="0"/>
          <w:numId w:val="9"/>
        </w:numPr>
        <w:shd w:val="clear" w:color="auto" w:fill="FFFFFF"/>
        <w:spacing w:before="30" w:after="30" w:line="225" w:lineRule="atLeast"/>
        <w:ind w:left="426" w:right="90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ORGANIZATOR ZAWODÓW</w:t>
      </w:r>
    </w:p>
    <w:p w:rsidR="00926984" w:rsidRPr="001E2C16" w:rsidRDefault="00926984" w:rsidP="00FB16FB">
      <w:pPr>
        <w:pStyle w:val="Akapitzlist"/>
        <w:numPr>
          <w:ilvl w:val="0"/>
          <w:numId w:val="12"/>
        </w:numPr>
        <w:shd w:val="clear" w:color="auto" w:fill="FFFFFF"/>
        <w:spacing w:before="30" w:after="30" w:line="225" w:lineRule="atLeast"/>
        <w:ind w:right="9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16F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Klub Strzelecki Kołobrzeg</w:t>
      </w:r>
      <w:r w:rsid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78-100 Kołobrzeg, ul Łopuskiego 38, </w:t>
      </w:r>
      <w:hyperlink r:id="rId5" w:history="1">
        <w:r w:rsidR="00FB16FB" w:rsidRPr="009022E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www.kskolobrzeg.pl</w:t>
        </w:r>
      </w:hyperlink>
    </w:p>
    <w:p w:rsidR="001E2C16" w:rsidRPr="001E2C16" w:rsidRDefault="001E2C16" w:rsidP="00FB16FB">
      <w:pPr>
        <w:pStyle w:val="Akapitzlist"/>
        <w:numPr>
          <w:ilvl w:val="0"/>
          <w:numId w:val="12"/>
        </w:numPr>
        <w:shd w:val="clear" w:color="auto" w:fill="FFFFFF"/>
        <w:spacing w:before="30" w:after="30" w:line="225" w:lineRule="atLeast"/>
        <w:ind w:right="9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Współorganizator: </w:t>
      </w:r>
    </w:p>
    <w:p w:rsidR="001E2C16" w:rsidRPr="001E2C16" w:rsidRDefault="001E2C16" w:rsidP="001E2C16">
      <w:pPr>
        <w:pStyle w:val="Akapitzlist"/>
        <w:numPr>
          <w:ilvl w:val="0"/>
          <w:numId w:val="12"/>
        </w:numPr>
        <w:shd w:val="clear" w:color="auto" w:fill="FFFFFF"/>
        <w:spacing w:before="30" w:after="30" w:line="225" w:lineRule="atLeast"/>
        <w:ind w:left="1843" w:right="9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MOSIR Kołobrzeg</w:t>
      </w:r>
    </w:p>
    <w:p w:rsidR="001E2C16" w:rsidRDefault="001E2C16" w:rsidP="001E2C16">
      <w:pPr>
        <w:pStyle w:val="Akapitzlist"/>
        <w:numPr>
          <w:ilvl w:val="0"/>
          <w:numId w:val="12"/>
        </w:numPr>
        <w:shd w:val="clear" w:color="auto" w:fill="FFFFFF"/>
        <w:spacing w:before="30" w:after="30" w:line="225" w:lineRule="atLeast"/>
        <w:ind w:left="1843" w:right="9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Gmina Miasto Kołobrzeg</w:t>
      </w:r>
    </w:p>
    <w:p w:rsidR="00926984" w:rsidRPr="00C93E3C" w:rsidRDefault="00FB16FB" w:rsidP="00FF7E2B">
      <w:pPr>
        <w:pStyle w:val="Akapitzlist"/>
        <w:numPr>
          <w:ilvl w:val="0"/>
          <w:numId w:val="12"/>
        </w:numPr>
        <w:shd w:val="clear" w:color="auto" w:fill="FFFFFF"/>
        <w:spacing w:before="30" w:after="30" w:line="225" w:lineRule="atLeast"/>
        <w:ind w:right="9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Kierownik zawodów: Jacek Niewęgłowski Tel. 601 802 872, e-mail: </w:t>
      </w:r>
      <w:hyperlink r:id="rId6" w:history="1">
        <w:r w:rsidRPr="009022E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kskolobrzeg@op.pl</w:t>
        </w:r>
      </w:hyperlink>
    </w:p>
    <w:p w:rsidR="00C93E3C" w:rsidRPr="001E2C16" w:rsidRDefault="00C93E3C" w:rsidP="00C93E3C">
      <w:pPr>
        <w:shd w:val="clear" w:color="auto" w:fill="FFFFFF"/>
        <w:spacing w:before="30" w:after="30" w:line="225" w:lineRule="atLeast"/>
        <w:ind w:righ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0AED" w:rsidRPr="00926984" w:rsidRDefault="00A70AED" w:rsidP="00FB16F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926984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</w:t>
      </w:r>
      <w:r w:rsidR="00FB16FB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TERMIN I MIEJSCE ZAWODÓW</w:t>
      </w:r>
      <w:r w:rsidRPr="00926984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:</w:t>
      </w:r>
    </w:p>
    <w:p w:rsidR="00A70AED" w:rsidRPr="00A70AED" w:rsidRDefault="00A70AED" w:rsidP="000F3778">
      <w:pPr>
        <w:shd w:val="clear" w:color="auto" w:fill="FFFFFF"/>
        <w:spacing w:before="30" w:after="30" w:line="225" w:lineRule="atLeast"/>
        <w:ind w:left="709" w:right="45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Finał Ogólnopolski odbędzie się  w dniach </w:t>
      </w:r>
      <w:r w:rsidR="000F37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8-</w:t>
      </w:r>
      <w:r w:rsidR="000F37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="000F37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marca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2017 </w:t>
      </w: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Kompleksie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Sportowym</w:t>
      </w: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„Milenium” MOSIR Kołobrzeg ul. Łopuskiego 38</w:t>
      </w:r>
      <w:r w:rsidR="000F377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, </w:t>
      </w:r>
      <w:r w:rsidR="000F3778" w:rsidRPr="000F3778">
        <w:rPr>
          <w:rFonts w:ascii="Arial" w:eastAsia="Times New Roman" w:hAnsi="Arial" w:cs="Arial"/>
          <w:bCs/>
          <w:color w:val="000000"/>
          <w:sz w:val="18"/>
          <w:lang w:eastAsia="pl-PL"/>
        </w:rPr>
        <w:t>Duża hala sportowa</w:t>
      </w:r>
      <w:r w:rsidR="000F3778">
        <w:rPr>
          <w:rFonts w:ascii="Arial" w:eastAsia="Times New Roman" w:hAnsi="Arial" w:cs="Arial"/>
          <w:bCs/>
          <w:color w:val="000000"/>
          <w:sz w:val="18"/>
          <w:lang w:eastAsia="pl-PL"/>
        </w:rPr>
        <w:t xml:space="preserve"> z widownią na 1 200 osób</w:t>
      </w:r>
      <w:r w:rsidR="00776B21">
        <w:rPr>
          <w:rFonts w:ascii="Arial" w:eastAsia="Times New Roman" w:hAnsi="Arial" w:cs="Arial"/>
          <w:bCs/>
          <w:color w:val="000000"/>
          <w:sz w:val="18"/>
          <w:lang w:eastAsia="pl-PL"/>
        </w:rPr>
        <w:t>.(</w:t>
      </w:r>
      <w:proofErr w:type="gramStart"/>
      <w:r w:rsidR="00776B21">
        <w:rPr>
          <w:rFonts w:ascii="Arial" w:eastAsia="Times New Roman" w:hAnsi="Arial" w:cs="Arial"/>
          <w:bCs/>
          <w:color w:val="000000"/>
          <w:sz w:val="18"/>
          <w:lang w:eastAsia="pl-PL"/>
        </w:rPr>
        <w:t>od</w:t>
      </w:r>
      <w:proofErr w:type="gramEnd"/>
      <w:r w:rsidR="00776B21">
        <w:rPr>
          <w:rFonts w:ascii="Arial" w:eastAsia="Times New Roman" w:hAnsi="Arial" w:cs="Arial"/>
          <w:bCs/>
          <w:color w:val="000000"/>
          <w:sz w:val="18"/>
          <w:lang w:eastAsia="pl-PL"/>
        </w:rPr>
        <w:t xml:space="preserve"> 30 do 50</w:t>
      </w:r>
      <w:r w:rsidR="000F3778">
        <w:rPr>
          <w:rFonts w:ascii="Arial" w:eastAsia="Times New Roman" w:hAnsi="Arial" w:cs="Arial"/>
          <w:bCs/>
          <w:color w:val="000000"/>
          <w:sz w:val="18"/>
          <w:lang w:eastAsia="pl-PL"/>
        </w:rPr>
        <w:t xml:space="preserve"> stanowisk strzeleckich)</w:t>
      </w:r>
    </w:p>
    <w:p w:rsidR="00926984" w:rsidRPr="001E2C16" w:rsidRDefault="00926984" w:rsidP="00A70AE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</w:p>
    <w:p w:rsidR="00A70AED" w:rsidRPr="00926984" w:rsidRDefault="00FB16FB" w:rsidP="00FB16F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PROGRAM ZAWODÓW</w:t>
      </w:r>
      <w:r w:rsidR="00A70AED" w:rsidRPr="00926984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:</w:t>
      </w:r>
    </w:p>
    <w:p w:rsidR="00A70AED" w:rsidRPr="00A70AED" w:rsidRDefault="000F3778" w:rsidP="00A70AED">
      <w:pPr>
        <w:numPr>
          <w:ilvl w:val="0"/>
          <w:numId w:val="4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28.03</w:t>
      </w:r>
      <w:r w:rsidR="00A70AE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.2017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wtorek</w:t>
      </w:r>
      <w:proofErr w:type="gramEnd"/>
      <w:r w:rsidR="00A70AED" w:rsidRPr="00A70AE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):</w:t>
      </w:r>
    </w:p>
    <w:p w:rsidR="00A70AED" w:rsidRPr="00A70AED" w:rsidRDefault="00A70AED" w:rsidP="00A70AED">
      <w:pPr>
        <w:numPr>
          <w:ilvl w:val="1"/>
          <w:numId w:val="4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przyjazd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uczestników i zakwaterowanie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Kołobrzegu</w:t>
      </w:r>
    </w:p>
    <w:p w:rsidR="00A70AED" w:rsidRPr="00A70AED" w:rsidRDefault="00A70AED" w:rsidP="00A70AED">
      <w:pPr>
        <w:numPr>
          <w:ilvl w:val="1"/>
          <w:numId w:val="4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godz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19.00 –</w:t>
      </w:r>
      <w:r w:rsidR="00BB58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odprawa  i kolacja dla trenerów</w:t>
      </w:r>
    </w:p>
    <w:p w:rsidR="00A70AED" w:rsidRPr="00A70AED" w:rsidRDefault="000F3778" w:rsidP="00A70AED">
      <w:pPr>
        <w:numPr>
          <w:ilvl w:val="0"/>
          <w:numId w:val="4"/>
        </w:numPr>
        <w:shd w:val="clear" w:color="auto" w:fill="FFFFFF"/>
        <w:spacing w:before="30" w:after="30" w:line="225" w:lineRule="atLeast"/>
        <w:ind w:left="450" w:right="45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29.03</w:t>
      </w:r>
      <w:r w:rsidR="00A70AE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.2017</w:t>
      </w:r>
      <w:r w:rsidR="00A70AED" w:rsidRPr="00A70AE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(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środa</w:t>
      </w:r>
      <w:proofErr w:type="gramEnd"/>
      <w:r w:rsidR="00A70AED" w:rsidRPr="00A70AE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)</w:t>
      </w:r>
    </w:p>
    <w:p w:rsidR="00A70AED" w:rsidRPr="00A70AED" w:rsidRDefault="00A70AED" w:rsidP="00A70AED">
      <w:pPr>
        <w:numPr>
          <w:ilvl w:val="1"/>
          <w:numId w:val="4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godz. 8.00 – 13.30 strzelania konkurencji </w:t>
      </w:r>
      <w:proofErr w:type="spell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kpn</w:t>
      </w:r>
      <w:proofErr w:type="spell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30 i </w:t>
      </w:r>
      <w:proofErr w:type="spell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ppn</w:t>
      </w:r>
      <w:proofErr w:type="spell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30</w:t>
      </w:r>
    </w:p>
    <w:p w:rsidR="00A70AED" w:rsidRPr="00A70AED" w:rsidRDefault="00A70AED" w:rsidP="00A70AED">
      <w:pPr>
        <w:numPr>
          <w:ilvl w:val="1"/>
          <w:numId w:val="4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14.20 -</w:t>
      </w:r>
      <w:r w:rsidR="00BB58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Finał</w:t>
      </w:r>
    </w:p>
    <w:p w:rsidR="00A70AED" w:rsidRDefault="00A70AED" w:rsidP="00A70AED">
      <w:pPr>
        <w:numPr>
          <w:ilvl w:val="1"/>
          <w:numId w:val="4"/>
        </w:numPr>
        <w:shd w:val="clear" w:color="auto" w:fill="FFFFFF"/>
        <w:spacing w:before="30" w:after="30" w:line="225" w:lineRule="atLeast"/>
        <w:ind w:left="900" w:right="900" w:hanging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15.00 - </w:t>
      </w: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dekoracje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wyjazd delegacji</w:t>
      </w:r>
    </w:p>
    <w:p w:rsidR="00926984" w:rsidRPr="001E2C16" w:rsidRDefault="00926984" w:rsidP="00926984">
      <w:pPr>
        <w:shd w:val="clear" w:color="auto" w:fill="FFFFFF"/>
        <w:spacing w:before="30" w:after="30" w:line="225" w:lineRule="atLeast"/>
        <w:ind w:left="900" w:righ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70AED" w:rsidRPr="00926984" w:rsidRDefault="00926984" w:rsidP="00FB16F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U</w:t>
      </w:r>
      <w:r w:rsidR="00FB16FB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CZESTNICTWO</w:t>
      </w:r>
    </w:p>
    <w:p w:rsidR="00926984" w:rsidRDefault="00926984" w:rsidP="00926984">
      <w:pPr>
        <w:shd w:val="clear" w:color="auto" w:fill="FFFFFF"/>
        <w:spacing w:before="30" w:after="30" w:line="225" w:lineRule="atLeast"/>
        <w:ind w:left="720" w:righ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zawodach mogą uczestniczyć </w:t>
      </w:r>
      <w:proofErr w:type="spell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3-osobowe</w:t>
      </w:r>
      <w:proofErr w:type="spell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zespoły ze szkół gimnazjalnych, oddzielnie dziewczęta 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chłopcy, urodzeni w latach 2001 – 2003</w:t>
      </w: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A70AED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A70AED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Członkowie trzyosobowej drużyny muszą być uczniami tego samego gimnazjum.</w:t>
      </w:r>
      <w:r w:rsidRPr="00A70AED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Możliwe jest zgłoszenie pojedynczych zawodników, którzy startować  będą w konkurencji indywidualnej,</w:t>
      </w:r>
    </w:p>
    <w:p w:rsidR="00926984" w:rsidRPr="001E2C16" w:rsidRDefault="00926984" w:rsidP="00926984">
      <w:pPr>
        <w:shd w:val="clear" w:color="auto" w:fill="FFFFFF"/>
        <w:spacing w:before="30" w:after="30" w:line="225" w:lineRule="atLeast"/>
        <w:ind w:left="720" w:righ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6984" w:rsidRPr="00926984" w:rsidRDefault="00926984" w:rsidP="00FB16F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926984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K</w:t>
      </w:r>
      <w:r w:rsidR="00FB16FB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LASYFIKACJA</w:t>
      </w:r>
    </w:p>
    <w:p w:rsidR="00FB16FB" w:rsidRDefault="00FB16FB" w:rsidP="00FB16FB">
      <w:pPr>
        <w:pStyle w:val="Akapitzlist"/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FB16FB">
        <w:rPr>
          <w:rFonts w:ascii="Arial" w:eastAsia="Times New Roman" w:hAnsi="Arial" w:cs="Arial"/>
          <w:bCs/>
          <w:color w:val="292929"/>
          <w:sz w:val="18"/>
          <w:lang w:eastAsia="pl-PL"/>
        </w:rPr>
        <w:t>K</w:t>
      </w:r>
      <w:r w:rsidRPr="00FB16FB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arabin pneumatyczny i pistolet pneumatyczny indywidualna oraz drużynowa</w:t>
      </w:r>
    </w:p>
    <w:p w:rsidR="00FB16FB" w:rsidRPr="001E2C16" w:rsidRDefault="00FB16FB" w:rsidP="00FB16FB">
      <w:pPr>
        <w:pStyle w:val="Akapitzlist"/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</w:p>
    <w:p w:rsidR="00FB16FB" w:rsidRPr="00FB16FB" w:rsidRDefault="00FB16FB" w:rsidP="00FF7E2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b/>
          <w:color w:val="292929"/>
          <w:sz w:val="18"/>
          <w:szCs w:val="18"/>
          <w:lang w:eastAsia="pl-PL"/>
        </w:rPr>
      </w:pPr>
      <w:r w:rsidRPr="00FB16FB">
        <w:rPr>
          <w:rFonts w:ascii="Arial" w:eastAsia="Times New Roman" w:hAnsi="Arial" w:cs="Arial"/>
          <w:b/>
          <w:color w:val="292929"/>
          <w:sz w:val="18"/>
          <w:szCs w:val="18"/>
          <w:lang w:eastAsia="pl-PL"/>
        </w:rPr>
        <w:t>NAGRODY</w:t>
      </w:r>
    </w:p>
    <w:p w:rsidR="00FB16FB" w:rsidRPr="00FB16FB" w:rsidRDefault="00FF7E2B" w:rsidP="000F3778">
      <w:pPr>
        <w:pStyle w:val="Akapitzlist"/>
        <w:numPr>
          <w:ilvl w:val="0"/>
          <w:numId w:val="11"/>
        </w:numPr>
        <w:shd w:val="clear" w:color="auto" w:fill="FFFFFF"/>
        <w:spacing w:before="30" w:after="30" w:line="225" w:lineRule="atLeast"/>
        <w:ind w:left="993" w:right="450" w:hanging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 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miejsca I-III w klasyfikacji </w:t>
      </w:r>
      <w:r w:rsidR="00FB16FB" w:rsidRPr="00BB587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indywidualnej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nagradzane będą medalami, miejsca I-VI</w:t>
      </w:r>
      <w:r w:rsidR="000F37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dyplomami</w:t>
      </w:r>
    </w:p>
    <w:p w:rsidR="00FB16FB" w:rsidRPr="00FB16FB" w:rsidRDefault="00FF7E2B" w:rsidP="000F3778">
      <w:pPr>
        <w:pStyle w:val="Akapitzlist"/>
        <w:numPr>
          <w:ilvl w:val="0"/>
          <w:numId w:val="11"/>
        </w:numPr>
        <w:shd w:val="clear" w:color="auto" w:fill="FFFFFF"/>
        <w:spacing w:before="30" w:after="30" w:line="225" w:lineRule="atLeast"/>
        <w:ind w:left="993" w:right="450" w:hanging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 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miejsca I-III w klasyfikacji </w:t>
      </w:r>
      <w:r w:rsidR="00FB16FB" w:rsidRPr="00BB587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drużynowej w karabinie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(osobno chłopców i dziewcząt) nagradzane będą pucharami, miejsca I-VI</w:t>
      </w:r>
      <w:r w:rsidR="000F37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dyplomami</w:t>
      </w:r>
    </w:p>
    <w:p w:rsidR="00FB16FB" w:rsidRDefault="00FF7E2B" w:rsidP="000F3778">
      <w:pPr>
        <w:pStyle w:val="Akapitzlist"/>
        <w:numPr>
          <w:ilvl w:val="0"/>
          <w:numId w:val="11"/>
        </w:numPr>
        <w:shd w:val="clear" w:color="auto" w:fill="FFFFFF"/>
        <w:spacing w:before="30" w:after="30" w:line="225" w:lineRule="atLeast"/>
        <w:ind w:left="993" w:right="450" w:hanging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 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miejsca I-III w klasyfikacji </w:t>
      </w:r>
      <w:r w:rsidR="00FB16FB" w:rsidRPr="00BB587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drużynowej</w:t>
      </w:r>
      <w:r w:rsidRPr="00BB587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pistolecie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drużyny mieszane) nagradzane będą pucharami, miejsca I-VI</w:t>
      </w:r>
      <w:r w:rsidR="000F37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</w:t>
      </w:r>
      <w:r w:rsidR="00FB16FB" w:rsidRPr="00FB16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dyplomami</w:t>
      </w:r>
    </w:p>
    <w:p w:rsidR="00FF7E2B" w:rsidRPr="001E2C16" w:rsidRDefault="00FF7E2B" w:rsidP="000F3778">
      <w:pPr>
        <w:pStyle w:val="Akapitzlist"/>
        <w:shd w:val="clear" w:color="auto" w:fill="FFFFFF"/>
        <w:spacing w:before="30" w:after="30" w:line="225" w:lineRule="atLeast"/>
        <w:ind w:left="993" w:righ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6984" w:rsidRDefault="00FF7E2B" w:rsidP="00FF7E2B">
      <w:pPr>
        <w:pStyle w:val="Akapitzlist"/>
        <w:numPr>
          <w:ilvl w:val="0"/>
          <w:numId w:val="9"/>
        </w:numPr>
        <w:shd w:val="clear" w:color="auto" w:fill="FFFFFF"/>
        <w:spacing w:before="30" w:after="30" w:line="225" w:lineRule="atLeast"/>
        <w:ind w:left="426" w:right="45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FF7E2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KOSZTY UCZESTNICTWA</w:t>
      </w:r>
    </w:p>
    <w:p w:rsidR="00FF7E2B" w:rsidRPr="00A70AED" w:rsidRDefault="00FF7E2B" w:rsidP="000F3778">
      <w:pPr>
        <w:numPr>
          <w:ilvl w:val="1"/>
          <w:numId w:val="9"/>
        </w:numPr>
        <w:shd w:val="clear" w:color="auto" w:fill="FFFFFF"/>
        <w:spacing w:before="30" w:after="30" w:line="225" w:lineRule="atLeast"/>
        <w:ind w:left="993" w:right="900" w:hanging="44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Zakwaterowanie i wyżywienie na koszt własny, istnieje mo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żliwość przedłużenia pobytu,</w:t>
      </w:r>
    </w:p>
    <w:p w:rsidR="00FF7E2B" w:rsidRPr="00A70AED" w:rsidRDefault="00FF7E2B" w:rsidP="000F3778">
      <w:pPr>
        <w:numPr>
          <w:ilvl w:val="1"/>
          <w:numId w:val="9"/>
        </w:numPr>
        <w:shd w:val="clear" w:color="auto" w:fill="FFFFFF"/>
        <w:spacing w:before="30" w:after="30" w:line="225" w:lineRule="atLeast"/>
        <w:ind w:left="993" w:right="900" w:hanging="44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Przyjazd zespołów na koszt własny,</w:t>
      </w:r>
    </w:p>
    <w:p w:rsidR="00FF7E2B" w:rsidRDefault="00FF7E2B" w:rsidP="000F3778">
      <w:pPr>
        <w:numPr>
          <w:ilvl w:val="1"/>
          <w:numId w:val="9"/>
        </w:numPr>
        <w:shd w:val="clear" w:color="auto" w:fill="FFFFFF"/>
        <w:spacing w:before="30" w:after="30" w:line="225" w:lineRule="atLeast"/>
        <w:ind w:left="993" w:right="900" w:hanging="44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pokrywa koszty opłaty startowej, zabezpieczenia strzelnicy, obsady sędziowskiej i zakup nagród.</w:t>
      </w:r>
    </w:p>
    <w:p w:rsidR="001E2C16" w:rsidRPr="00C93E3C" w:rsidRDefault="001E2C16" w:rsidP="00C93E3C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292929"/>
          <w:sz w:val="16"/>
          <w:szCs w:val="16"/>
          <w:lang w:eastAsia="pl-PL"/>
        </w:rPr>
      </w:pPr>
    </w:p>
    <w:p w:rsidR="00C93E3C" w:rsidRPr="00C93E3C" w:rsidRDefault="00C93E3C" w:rsidP="00C93E3C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ZGŁOSZENIA:</w:t>
      </w:r>
    </w:p>
    <w:p w:rsidR="00C93E3C" w:rsidRPr="001E2C16" w:rsidRDefault="00C93E3C" w:rsidP="001E2C16">
      <w:pPr>
        <w:pStyle w:val="Akapitzlist"/>
        <w:numPr>
          <w:ilvl w:val="0"/>
          <w:numId w:val="14"/>
        </w:numPr>
        <w:shd w:val="clear" w:color="auto" w:fill="FFFFFF"/>
        <w:spacing w:before="30" w:after="30" w:line="225" w:lineRule="atLeast"/>
        <w:ind w:left="993" w:right="450" w:hanging="426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1E2C16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Termin zgłoszeń:</w:t>
      </w:r>
    </w:p>
    <w:p w:rsidR="00C93E3C" w:rsidRDefault="00C93E3C" w:rsidP="001E2C16">
      <w:pPr>
        <w:pStyle w:val="Akapitzlist"/>
        <w:numPr>
          <w:ilvl w:val="0"/>
          <w:numId w:val="14"/>
        </w:numPr>
        <w:shd w:val="clear" w:color="auto" w:fill="FFFFFF"/>
        <w:spacing w:before="30" w:after="30" w:line="225" w:lineRule="atLeast"/>
        <w:ind w:left="1701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Wstępny</w:t>
      </w:r>
      <w:r w:rsid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ilość osób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7.03.2017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93E3C" w:rsidRDefault="00C93E3C" w:rsidP="001E2C16">
      <w:pPr>
        <w:pStyle w:val="Akapitzlist"/>
        <w:numPr>
          <w:ilvl w:val="0"/>
          <w:numId w:val="14"/>
        </w:numPr>
        <w:shd w:val="clear" w:color="auto" w:fill="FFFFFF"/>
        <w:spacing w:before="30" w:after="30" w:line="225" w:lineRule="atLeast"/>
        <w:ind w:left="1701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Ostateczny</w:t>
      </w:r>
      <w:r w:rsid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imienny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14.03.2017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proofErr w:type="gramEnd"/>
      <w:r w:rsid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93E3C" w:rsidRPr="00C93E3C" w:rsidRDefault="00C93E3C" w:rsidP="001E2C16">
      <w:pPr>
        <w:pStyle w:val="Akapitzlist"/>
        <w:numPr>
          <w:ilvl w:val="0"/>
          <w:numId w:val="14"/>
        </w:numPr>
        <w:shd w:val="clear" w:color="auto" w:fill="FFFFFF"/>
        <w:spacing w:before="30" w:after="30" w:line="225" w:lineRule="atLeast"/>
        <w:ind w:left="993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3E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karcie zgłoszenia należy podać:</w:t>
      </w:r>
    </w:p>
    <w:p w:rsidR="001E2C16" w:rsidRPr="001E2C16" w:rsidRDefault="00BB5876" w:rsidP="001E2C16">
      <w:pPr>
        <w:pStyle w:val="Akapitzlist"/>
        <w:numPr>
          <w:ilvl w:val="0"/>
          <w:numId w:val="14"/>
        </w:numPr>
        <w:shd w:val="clear" w:color="auto" w:fill="FFFFFF"/>
        <w:spacing w:before="30" w:after="30" w:line="225" w:lineRule="atLeast"/>
        <w:ind w:left="1701" w:right="90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NAZWISKA i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imiona </w:t>
      </w:r>
      <w:r w:rsidR="001E2C16" w:rsidRP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zawodników</w:t>
      </w:r>
      <w:proofErr w:type="gramEnd"/>
      <w:r w:rsidR="001E2C16" w:rsidRP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daty urodzenia, numery legitymacji szkolnych, oraz rodzaj konkurencji, w której mają zamiar wystartować.</w:t>
      </w:r>
    </w:p>
    <w:p w:rsidR="001E2C16" w:rsidRPr="001E2C16" w:rsidRDefault="001E2C16" w:rsidP="001E2C16">
      <w:pPr>
        <w:pStyle w:val="Akapitzlist"/>
        <w:numPr>
          <w:ilvl w:val="0"/>
          <w:numId w:val="14"/>
        </w:numPr>
        <w:shd w:val="clear" w:color="auto" w:fill="FFFFFF"/>
        <w:spacing w:before="30" w:after="30" w:line="225" w:lineRule="atLeast"/>
        <w:ind w:left="1701" w:right="90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proofErr w:type="gramEnd"/>
      <w:r w:rsidRPr="001E2C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nazwisko trenera, opiekuna wraz z telefonem kontaktowym, adresem email.</w:t>
      </w:r>
    </w:p>
    <w:p w:rsidR="001E2C16" w:rsidRPr="00C93E3C" w:rsidRDefault="001E2C16" w:rsidP="001E2C16">
      <w:pPr>
        <w:pStyle w:val="Akapitzlist"/>
        <w:numPr>
          <w:ilvl w:val="0"/>
          <w:numId w:val="13"/>
        </w:numPr>
        <w:shd w:val="clear" w:color="auto" w:fill="FFFFFF"/>
        <w:tabs>
          <w:tab w:val="left" w:pos="1701"/>
        </w:tabs>
        <w:spacing w:before="30" w:after="30" w:line="225" w:lineRule="atLeast"/>
        <w:ind w:left="1701" w:right="90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C93E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</w:t>
      </w:r>
      <w:proofErr w:type="gramEnd"/>
      <w:r w:rsidRPr="00C93E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szkoły, numer telefonu i adres email.</w:t>
      </w:r>
    </w:p>
    <w:p w:rsidR="00C93E3C" w:rsidRPr="001E2C16" w:rsidRDefault="001E2C16" w:rsidP="001E2C16">
      <w:pPr>
        <w:numPr>
          <w:ilvl w:val="0"/>
          <w:numId w:val="13"/>
        </w:numPr>
        <w:shd w:val="clear" w:color="auto" w:fill="FFFFFF"/>
        <w:tabs>
          <w:tab w:val="left" w:pos="1701"/>
        </w:tabs>
        <w:spacing w:before="30" w:after="30" w:line="225" w:lineRule="atLeast"/>
        <w:ind w:left="1701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karta</w:t>
      </w:r>
      <w:proofErr w:type="gramEnd"/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zgłoszenia powinna być potwierdzona przez dyrektora szkoły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którą należy </w:t>
      </w:r>
      <w:r w:rsidRPr="002D1A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wysyłać mailem na adres</w:t>
      </w:r>
      <w:r w:rsidRPr="002D1A4A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hyperlink r:id="rId7" w:history="1">
        <w:r w:rsidRPr="002D1A4A">
          <w:rPr>
            <w:rStyle w:val="Hipercze"/>
            <w:rFonts w:ascii="Arial" w:eastAsia="Times New Roman" w:hAnsi="Arial" w:cs="Arial"/>
            <w:sz w:val="18"/>
            <w:lang w:eastAsia="pl-PL"/>
          </w:rPr>
          <w:t>kskolobrzeg@op.pl</w:t>
        </w:r>
      </w:hyperlink>
    </w:p>
    <w:p w:rsidR="00C93E3C" w:rsidRPr="001E2C16" w:rsidRDefault="00C93E3C" w:rsidP="001E2C16">
      <w:pPr>
        <w:pStyle w:val="Akapitzlist"/>
        <w:shd w:val="clear" w:color="auto" w:fill="FFFFFF"/>
        <w:spacing w:before="30" w:after="30" w:line="240" w:lineRule="auto"/>
        <w:ind w:left="993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</w:p>
    <w:p w:rsidR="00A70AED" w:rsidRPr="00C93E3C" w:rsidRDefault="00FF7E2B" w:rsidP="00FF7E2B">
      <w:pPr>
        <w:pStyle w:val="Akapitzlist"/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SPRAWY RÓŻNE</w:t>
      </w:r>
      <w:r w:rsidR="00A70AED" w:rsidRPr="00FF7E2B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:</w:t>
      </w:r>
    </w:p>
    <w:p w:rsidR="00A70AED" w:rsidRPr="00A70AED" w:rsidRDefault="00FF7E2B" w:rsidP="000F3778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30" w:after="30" w:line="225" w:lineRule="atLeast"/>
        <w:ind w:left="993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A70AED"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zależności od liczby zgłoszeń program może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ulec zmianie</w:t>
      </w:r>
      <w:r w:rsidR="00BB58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A70AED" w:rsidRDefault="00A70AED" w:rsidP="000F3778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25" w:lineRule="atLeast"/>
        <w:ind w:left="993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Konkurencje zostaną przeprowadzone zgodnie z obowiązującym regulaminem i przepisami PZSS.</w:t>
      </w:r>
    </w:p>
    <w:p w:rsidR="001E2C16" w:rsidRPr="00A70AED" w:rsidRDefault="001E2C16" w:rsidP="000F3778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25" w:lineRule="atLeast"/>
        <w:ind w:left="993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Udział w zawodach Delegata Technicznego PZSS.</w:t>
      </w:r>
    </w:p>
    <w:p w:rsidR="002D1A4A" w:rsidRPr="001E2C16" w:rsidRDefault="00A70AED" w:rsidP="001E2C16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30" w:after="30" w:line="225" w:lineRule="atLeast"/>
        <w:ind w:left="993" w:right="450" w:hanging="4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Zespoły na finał centralny przyjeżdżają z własnym sprzętem.</w:t>
      </w:r>
    </w:p>
    <w:p w:rsidR="00A70AED" w:rsidRPr="00A70AED" w:rsidRDefault="004F3259" w:rsidP="000F3778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25" w:lineRule="atLeast"/>
        <w:ind w:left="993" w:right="450" w:hanging="4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32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0AED"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Informacji szczegółowych udziela: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Jacek Niewęgłowski</w:t>
      </w:r>
      <w:r w:rsidR="00A70AED" w:rsidRPr="00A70A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601 802 872.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Henryk Stranc 516 066 096</w:t>
      </w:r>
    </w:p>
    <w:p w:rsidR="00FF546E" w:rsidRDefault="00FF546E"/>
    <w:sectPr w:rsidR="00FF546E" w:rsidSect="001E2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4B"/>
    <w:multiLevelType w:val="multilevel"/>
    <w:tmpl w:val="251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420DE"/>
    <w:multiLevelType w:val="hybridMultilevel"/>
    <w:tmpl w:val="3A6CA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33989"/>
    <w:multiLevelType w:val="hybridMultilevel"/>
    <w:tmpl w:val="9A3A22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4757A7"/>
    <w:multiLevelType w:val="multilevel"/>
    <w:tmpl w:val="D97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F6B1B"/>
    <w:multiLevelType w:val="hybridMultilevel"/>
    <w:tmpl w:val="8012936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CD642DF"/>
    <w:multiLevelType w:val="multilevel"/>
    <w:tmpl w:val="125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26B22"/>
    <w:multiLevelType w:val="multilevel"/>
    <w:tmpl w:val="68F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0D4440"/>
    <w:multiLevelType w:val="hybridMultilevel"/>
    <w:tmpl w:val="292E4E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5A3F73"/>
    <w:multiLevelType w:val="hybridMultilevel"/>
    <w:tmpl w:val="55B801EA"/>
    <w:lvl w:ilvl="0" w:tplc="49329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0482"/>
    <w:multiLevelType w:val="multilevel"/>
    <w:tmpl w:val="334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9D2594"/>
    <w:multiLevelType w:val="multilevel"/>
    <w:tmpl w:val="C8F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223B3F"/>
    <w:multiLevelType w:val="multilevel"/>
    <w:tmpl w:val="393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B63919"/>
    <w:multiLevelType w:val="hybridMultilevel"/>
    <w:tmpl w:val="48DA3C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13163D"/>
    <w:multiLevelType w:val="multilevel"/>
    <w:tmpl w:val="BE4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5"/>
  <w:displayHorizontalDrawingGridEvery w:val="2"/>
  <w:characterSpacingControl w:val="doNotCompress"/>
  <w:compat/>
  <w:rsids>
    <w:rsidRoot w:val="00A70AED"/>
    <w:rsid w:val="0005486F"/>
    <w:rsid w:val="000F1E37"/>
    <w:rsid w:val="000F3778"/>
    <w:rsid w:val="001E2C16"/>
    <w:rsid w:val="002D1A4A"/>
    <w:rsid w:val="00396F44"/>
    <w:rsid w:val="004F1E45"/>
    <w:rsid w:val="004F3259"/>
    <w:rsid w:val="005C64A0"/>
    <w:rsid w:val="005F168B"/>
    <w:rsid w:val="006D05BC"/>
    <w:rsid w:val="00776B21"/>
    <w:rsid w:val="0091201F"/>
    <w:rsid w:val="00926984"/>
    <w:rsid w:val="00A70AED"/>
    <w:rsid w:val="00BB5876"/>
    <w:rsid w:val="00C93E3C"/>
    <w:rsid w:val="00FB16FB"/>
    <w:rsid w:val="00FF546E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AED"/>
    <w:rPr>
      <w:b/>
      <w:bCs/>
    </w:rPr>
  </w:style>
  <w:style w:type="character" w:customStyle="1" w:styleId="apple-converted-space">
    <w:name w:val="apple-converted-space"/>
    <w:basedOn w:val="Domylnaczcionkaakapitu"/>
    <w:rsid w:val="00A70AED"/>
  </w:style>
  <w:style w:type="character" w:styleId="Hipercze">
    <w:name w:val="Hyperlink"/>
    <w:basedOn w:val="Domylnaczcionkaakapitu"/>
    <w:uiPriority w:val="99"/>
    <w:unhideWhenUsed/>
    <w:rsid w:val="00A70A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0AED"/>
    <w:rPr>
      <w:i/>
      <w:iCs/>
    </w:rPr>
  </w:style>
  <w:style w:type="paragraph" w:styleId="Akapitzlist">
    <w:name w:val="List Paragraph"/>
    <w:basedOn w:val="Normalny"/>
    <w:uiPriority w:val="34"/>
    <w:qFormat/>
    <w:rsid w:val="0092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olobrzeg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olobrzeg@op.pl" TargetMode="External"/><Relationship Id="rId5" Type="http://schemas.openxmlformats.org/officeDocument/2006/relationships/hyperlink" Target="http://www.kskolobrze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</dc:creator>
  <cp:lastModifiedBy>JNG</cp:lastModifiedBy>
  <cp:revision>5</cp:revision>
  <dcterms:created xsi:type="dcterms:W3CDTF">2016-09-19T14:11:00Z</dcterms:created>
  <dcterms:modified xsi:type="dcterms:W3CDTF">2017-02-07T22:35:00Z</dcterms:modified>
</cp:coreProperties>
</file>